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8CBC" w14:textId="0BD3107F" w:rsidR="00B0095C" w:rsidRPr="00800E90" w:rsidRDefault="00B0095C" w:rsidP="00800E90">
      <w:pPr>
        <w:rPr>
          <w:rFonts w:ascii="Open Sans" w:hAnsi="Open Sans" w:cs="Open Sans"/>
          <w:sz w:val="20"/>
          <w:szCs w:val="20"/>
        </w:rPr>
      </w:pPr>
    </w:p>
    <w:p w14:paraId="3795EF30" w14:textId="77777777" w:rsidR="00B0095C" w:rsidRPr="00800E90" w:rsidRDefault="00B0095C" w:rsidP="00800E90">
      <w:pPr>
        <w:rPr>
          <w:rFonts w:ascii="Open Sans" w:hAnsi="Open Sans" w:cs="Open Sans"/>
          <w:sz w:val="20"/>
          <w:szCs w:val="20"/>
        </w:rPr>
      </w:pPr>
    </w:p>
    <w:p w14:paraId="3C2A0717" w14:textId="069EB929" w:rsidR="009505F5" w:rsidRPr="00800E90" w:rsidRDefault="009505F5" w:rsidP="00800E90">
      <w:pPr>
        <w:rPr>
          <w:rFonts w:ascii="Open Sans" w:hAnsi="Open Sans" w:cs="Open Sans"/>
          <w:sz w:val="20"/>
          <w:szCs w:val="20"/>
        </w:rPr>
      </w:pPr>
    </w:p>
    <w:p w14:paraId="246DB4A0" w14:textId="77777777" w:rsidR="00C44BCB" w:rsidRDefault="00C44BCB" w:rsidP="00800E90">
      <w:pPr>
        <w:rPr>
          <w:rFonts w:ascii="Open Sans" w:hAnsi="Open Sans" w:cs="Open Sans"/>
          <w:sz w:val="20"/>
          <w:szCs w:val="20"/>
        </w:rPr>
      </w:pPr>
      <w:bookmarkStart w:id="0" w:name="_Hlk116424435"/>
    </w:p>
    <w:p w14:paraId="4EDEC8C4" w14:textId="693DA387" w:rsidR="000F0EE2" w:rsidRPr="00800E90" w:rsidRDefault="00C44BCB" w:rsidP="00800E9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</w:t>
      </w:r>
      <w:r w:rsidR="00B0095C" w:rsidRPr="00800E90">
        <w:rPr>
          <w:rFonts w:ascii="Open Sans" w:hAnsi="Open Sans" w:cs="Open Sans"/>
          <w:sz w:val="20"/>
          <w:szCs w:val="20"/>
        </w:rPr>
        <w:t xml:space="preserve">lačová správa </w:t>
      </w:r>
    </w:p>
    <w:p w14:paraId="526D195C" w14:textId="448853B1" w:rsidR="00B0095C" w:rsidRPr="00800E90" w:rsidRDefault="000F0EE2" w:rsidP="00800E90">
      <w:pPr>
        <w:rPr>
          <w:rFonts w:ascii="Open Sans" w:hAnsi="Open Sans" w:cs="Open Sans"/>
          <w:sz w:val="20"/>
          <w:szCs w:val="20"/>
        </w:rPr>
      </w:pPr>
      <w:r w:rsidRPr="00800E90">
        <w:rPr>
          <w:rFonts w:ascii="Open Sans" w:hAnsi="Open Sans" w:cs="Open Sans"/>
          <w:sz w:val="20"/>
          <w:szCs w:val="20"/>
        </w:rPr>
        <w:t xml:space="preserve">Nitra, </w:t>
      </w:r>
      <w:r w:rsidR="00524640">
        <w:rPr>
          <w:rFonts w:ascii="Open Sans" w:hAnsi="Open Sans" w:cs="Open Sans"/>
          <w:sz w:val="20"/>
          <w:szCs w:val="20"/>
        </w:rPr>
        <w:t>6</w:t>
      </w:r>
      <w:r w:rsidR="00B0095C" w:rsidRPr="00800E90">
        <w:rPr>
          <w:rFonts w:ascii="Open Sans" w:hAnsi="Open Sans" w:cs="Open Sans"/>
          <w:sz w:val="20"/>
          <w:szCs w:val="20"/>
        </w:rPr>
        <w:t>.</w:t>
      </w:r>
      <w:r w:rsidR="008219A9">
        <w:rPr>
          <w:rFonts w:ascii="Open Sans" w:hAnsi="Open Sans" w:cs="Open Sans"/>
          <w:sz w:val="20"/>
          <w:szCs w:val="20"/>
        </w:rPr>
        <w:t xml:space="preserve"> </w:t>
      </w:r>
      <w:r w:rsidR="00B0095C" w:rsidRPr="00800E90">
        <w:rPr>
          <w:rFonts w:ascii="Open Sans" w:hAnsi="Open Sans" w:cs="Open Sans"/>
          <w:sz w:val="20"/>
          <w:szCs w:val="20"/>
        </w:rPr>
        <w:t>1</w:t>
      </w:r>
      <w:r w:rsidR="00524640">
        <w:rPr>
          <w:rFonts w:ascii="Open Sans" w:hAnsi="Open Sans" w:cs="Open Sans"/>
          <w:sz w:val="20"/>
          <w:szCs w:val="20"/>
        </w:rPr>
        <w:t>1</w:t>
      </w:r>
      <w:r w:rsidR="00B0095C" w:rsidRPr="00800E90">
        <w:rPr>
          <w:rFonts w:ascii="Open Sans" w:hAnsi="Open Sans" w:cs="Open Sans"/>
          <w:sz w:val="20"/>
          <w:szCs w:val="20"/>
        </w:rPr>
        <w:t>.</w:t>
      </w:r>
      <w:r w:rsidR="008219A9">
        <w:rPr>
          <w:rFonts w:ascii="Open Sans" w:hAnsi="Open Sans" w:cs="Open Sans"/>
          <w:sz w:val="20"/>
          <w:szCs w:val="20"/>
        </w:rPr>
        <w:t xml:space="preserve"> </w:t>
      </w:r>
      <w:r w:rsidR="00B0095C" w:rsidRPr="00800E90">
        <w:rPr>
          <w:rFonts w:ascii="Open Sans" w:hAnsi="Open Sans" w:cs="Open Sans"/>
          <w:sz w:val="20"/>
          <w:szCs w:val="20"/>
        </w:rPr>
        <w:t>202</w:t>
      </w:r>
      <w:r w:rsidRPr="00800E90">
        <w:rPr>
          <w:rFonts w:ascii="Open Sans" w:hAnsi="Open Sans" w:cs="Open Sans"/>
          <w:sz w:val="20"/>
          <w:szCs w:val="20"/>
        </w:rPr>
        <w:t>3</w:t>
      </w:r>
      <w:r w:rsidR="00B0095C" w:rsidRPr="00800E90">
        <w:rPr>
          <w:rFonts w:ascii="Open Sans" w:hAnsi="Open Sans" w:cs="Open Sans"/>
          <w:sz w:val="20"/>
          <w:szCs w:val="20"/>
        </w:rPr>
        <w:t xml:space="preserve"> </w:t>
      </w:r>
    </w:p>
    <w:p w14:paraId="36C1D079" w14:textId="77777777" w:rsidR="00800E90" w:rsidRPr="00800E90" w:rsidRDefault="00800E90" w:rsidP="00800E90">
      <w:pPr>
        <w:rPr>
          <w:rFonts w:ascii="Open Sans" w:hAnsi="Open Sans" w:cs="Open Sans"/>
          <w:sz w:val="20"/>
          <w:szCs w:val="20"/>
        </w:rPr>
      </w:pPr>
    </w:p>
    <w:p w14:paraId="4C9290B7" w14:textId="2360D4B3" w:rsidR="00800E90" w:rsidRPr="00800E90" w:rsidRDefault="00524640" w:rsidP="003355A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41 nominácií pre Nitriansky kraj</w:t>
      </w:r>
    </w:p>
    <w:p w14:paraId="524B3D95" w14:textId="0301A4A0" w:rsidR="00800E90" w:rsidRPr="00800E90" w:rsidRDefault="00800E90" w:rsidP="00800E90">
      <w:pPr>
        <w:rPr>
          <w:rFonts w:ascii="Open Sans" w:hAnsi="Open Sans" w:cs="Open Sans"/>
          <w:sz w:val="20"/>
          <w:szCs w:val="20"/>
        </w:rPr>
      </w:pPr>
    </w:p>
    <w:p w14:paraId="5B1BA0B9" w14:textId="13138552" w:rsidR="00021E13" w:rsidRPr="008219A9" w:rsidRDefault="00800E90" w:rsidP="00021E1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21E13">
        <w:rPr>
          <w:rFonts w:ascii="Open Sans" w:hAnsi="Open Sans" w:cs="Open Sans"/>
          <w:b/>
          <w:bCs/>
          <w:sz w:val="20"/>
          <w:szCs w:val="20"/>
        </w:rPr>
        <w:t xml:space="preserve">Nitrianske centrum dobrovoľníctva </w:t>
      </w:r>
      <w:r w:rsidR="00524640">
        <w:rPr>
          <w:rFonts w:ascii="Open Sans" w:hAnsi="Open Sans" w:cs="Open Sans"/>
          <w:b/>
          <w:bCs/>
          <w:sz w:val="20"/>
          <w:szCs w:val="20"/>
        </w:rPr>
        <w:t>prijalo do</w:t>
      </w:r>
      <w:r w:rsidRPr="00021E13">
        <w:rPr>
          <w:rFonts w:ascii="Open Sans" w:hAnsi="Open Sans" w:cs="Open Sans"/>
          <w:b/>
          <w:bCs/>
          <w:sz w:val="20"/>
          <w:szCs w:val="20"/>
        </w:rPr>
        <w:t xml:space="preserve"> trinást</w:t>
      </w:r>
      <w:r w:rsidR="00524640">
        <w:rPr>
          <w:rFonts w:ascii="Open Sans" w:hAnsi="Open Sans" w:cs="Open Sans"/>
          <w:b/>
          <w:bCs/>
          <w:sz w:val="20"/>
          <w:szCs w:val="20"/>
        </w:rPr>
        <w:t>eho</w:t>
      </w:r>
      <w:r w:rsidRPr="00021E13">
        <w:rPr>
          <w:rFonts w:ascii="Open Sans" w:hAnsi="Open Sans" w:cs="Open Sans"/>
          <w:b/>
          <w:bCs/>
          <w:sz w:val="20"/>
          <w:szCs w:val="20"/>
        </w:rPr>
        <w:t xml:space="preserve"> ročník</w:t>
      </w:r>
      <w:r w:rsidR="00524640">
        <w:rPr>
          <w:rFonts w:ascii="Open Sans" w:hAnsi="Open Sans" w:cs="Open Sans"/>
          <w:b/>
          <w:bCs/>
          <w:sz w:val="20"/>
          <w:szCs w:val="20"/>
        </w:rPr>
        <w:t>a</w:t>
      </w:r>
      <w:r w:rsidRPr="00021E13">
        <w:rPr>
          <w:rFonts w:ascii="Open Sans" w:hAnsi="Open Sans" w:cs="Open Sans"/>
          <w:b/>
          <w:bCs/>
          <w:sz w:val="20"/>
          <w:szCs w:val="20"/>
        </w:rPr>
        <w:t xml:space="preserve"> oceňovania Srdce na dlani </w:t>
      </w:r>
      <w:r w:rsidR="008219A9">
        <w:rPr>
          <w:rFonts w:ascii="Open Sans" w:hAnsi="Open Sans" w:cs="Open Sans"/>
          <w:b/>
          <w:bCs/>
          <w:sz w:val="20"/>
          <w:szCs w:val="20"/>
        </w:rPr>
        <w:t xml:space="preserve">celkom </w:t>
      </w:r>
      <w:r w:rsidR="00524640">
        <w:rPr>
          <w:rFonts w:ascii="Open Sans" w:hAnsi="Open Sans" w:cs="Open Sans"/>
          <w:b/>
          <w:bCs/>
          <w:sz w:val="20"/>
          <w:szCs w:val="20"/>
        </w:rPr>
        <w:t>41 nominácií z</w:t>
      </w:r>
      <w:r w:rsidR="006D643C">
        <w:rPr>
          <w:rFonts w:ascii="Open Sans" w:hAnsi="Open Sans" w:cs="Open Sans"/>
          <w:b/>
          <w:bCs/>
          <w:sz w:val="20"/>
          <w:szCs w:val="20"/>
        </w:rPr>
        <w:t xml:space="preserve"> Nitrianskeho</w:t>
      </w:r>
      <w:r w:rsidR="00524640">
        <w:rPr>
          <w:rFonts w:ascii="Open Sans" w:hAnsi="Open Sans" w:cs="Open Sans"/>
          <w:b/>
          <w:bCs/>
          <w:sz w:val="20"/>
          <w:szCs w:val="20"/>
        </w:rPr>
        <w:t xml:space="preserve"> kraja</w:t>
      </w:r>
      <w:r w:rsidR="00262F4C">
        <w:rPr>
          <w:rFonts w:ascii="Open Sans" w:hAnsi="Open Sans" w:cs="Open Sans"/>
          <w:b/>
          <w:bCs/>
          <w:sz w:val="20"/>
          <w:szCs w:val="20"/>
        </w:rPr>
        <w:t>, ktoré v sebe nesú príbehy 97 dobrovoľníkov</w:t>
      </w:r>
      <w:r w:rsidRPr="00021E13">
        <w:rPr>
          <w:rFonts w:ascii="Open Sans" w:hAnsi="Open Sans" w:cs="Open Sans"/>
          <w:b/>
          <w:bCs/>
          <w:sz w:val="20"/>
          <w:szCs w:val="20"/>
        </w:rPr>
        <w:t xml:space="preserve">. </w:t>
      </w:r>
      <w:r w:rsidR="006D643C">
        <w:rPr>
          <w:rFonts w:ascii="Open Sans" w:hAnsi="Open Sans" w:cs="Open Sans"/>
          <w:b/>
          <w:bCs/>
          <w:sz w:val="20"/>
          <w:szCs w:val="20"/>
        </w:rPr>
        <w:t>Nominácie posielali občianske združenia, samosprávy, firmy, ale i skupiny jednotlivcov najmä z Nitry, Nových Zámkov, Levíc, Šali či Tekovských Lužian. Laureátov ocenenia</w:t>
      </w:r>
      <w:r w:rsidR="006D643C" w:rsidRPr="006D643C">
        <w:rPr>
          <w:rFonts w:ascii="Open Sans" w:hAnsi="Open Sans" w:cs="Open Sans"/>
          <w:b/>
          <w:bCs/>
          <w:sz w:val="20"/>
          <w:szCs w:val="20"/>
        </w:rPr>
        <w:t xml:space="preserve"> Srdce na dlani </w:t>
      </w:r>
      <w:r w:rsidR="006D643C">
        <w:rPr>
          <w:rFonts w:ascii="Open Sans" w:hAnsi="Open Sans" w:cs="Open Sans"/>
          <w:b/>
          <w:bCs/>
          <w:sz w:val="20"/>
          <w:szCs w:val="20"/>
        </w:rPr>
        <w:t>2023 spoznáme</w:t>
      </w:r>
      <w:r w:rsidR="006D643C" w:rsidRPr="006D643C">
        <w:rPr>
          <w:rFonts w:ascii="Open Sans" w:hAnsi="Open Sans" w:cs="Open Sans"/>
          <w:b/>
          <w:bCs/>
          <w:sz w:val="20"/>
          <w:szCs w:val="20"/>
        </w:rPr>
        <w:t xml:space="preserve"> 14.</w:t>
      </w:r>
      <w:r w:rsidR="006817F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D643C" w:rsidRPr="006D643C">
        <w:rPr>
          <w:rFonts w:ascii="Open Sans" w:hAnsi="Open Sans" w:cs="Open Sans"/>
          <w:b/>
          <w:bCs/>
          <w:sz w:val="20"/>
          <w:szCs w:val="20"/>
        </w:rPr>
        <w:t>11.</w:t>
      </w:r>
      <w:r w:rsidR="006817F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D643C" w:rsidRPr="006D643C">
        <w:rPr>
          <w:rFonts w:ascii="Open Sans" w:hAnsi="Open Sans" w:cs="Open Sans"/>
          <w:b/>
          <w:bCs/>
          <w:sz w:val="20"/>
          <w:szCs w:val="20"/>
        </w:rPr>
        <w:t xml:space="preserve">2023 o 17.00 hod. v nitrianskej Synagóge. </w:t>
      </w:r>
    </w:p>
    <w:p w14:paraId="77343F5C" w14:textId="6D767FAD" w:rsidR="00800E90" w:rsidRPr="00021E13" w:rsidRDefault="00800E90" w:rsidP="00021E1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2A3EDE5" w14:textId="04D1C58C" w:rsidR="00800E90" w:rsidRPr="00800E90" w:rsidRDefault="006D643C" w:rsidP="00800E9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 rámci zverejnených osem</w:t>
      </w:r>
      <w:r w:rsidR="00800E90" w:rsidRPr="00800E90">
        <w:rPr>
          <w:rFonts w:ascii="Open Sans" w:hAnsi="Open Sans" w:cs="Open Sans"/>
          <w:sz w:val="20"/>
          <w:szCs w:val="20"/>
        </w:rPr>
        <w:t xml:space="preserve"> kategórií</w:t>
      </w:r>
      <w:r>
        <w:rPr>
          <w:rFonts w:ascii="Open Sans" w:hAnsi="Open Sans" w:cs="Open Sans"/>
          <w:sz w:val="20"/>
          <w:szCs w:val="20"/>
        </w:rPr>
        <w:t xml:space="preserve"> Srdce na dlani 2023 sme prijali nasledovný počet nominácií</w:t>
      </w:r>
      <w:r w:rsidR="00800E90" w:rsidRPr="00800E90">
        <w:rPr>
          <w:rFonts w:ascii="Open Sans" w:hAnsi="Open Sans" w:cs="Open Sans"/>
          <w:sz w:val="20"/>
          <w:szCs w:val="20"/>
        </w:rPr>
        <w:t>:</w:t>
      </w:r>
    </w:p>
    <w:p w14:paraId="35EA2516" w14:textId="2DE27E8C" w:rsidR="00800E90" w:rsidRPr="00800E90" w:rsidRDefault="00800E90" w:rsidP="00800E90">
      <w:pPr>
        <w:pStyle w:val="Odsekzoznamu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800E90">
        <w:rPr>
          <w:rFonts w:ascii="Open Sans" w:hAnsi="Open Sans" w:cs="Open Sans"/>
          <w:sz w:val="20"/>
          <w:szCs w:val="20"/>
        </w:rPr>
        <w:t>Dobrovoľníctvo v sociálnej a zdravotnej oblasti</w:t>
      </w:r>
      <w:r w:rsidR="006D643C">
        <w:rPr>
          <w:rFonts w:ascii="Open Sans" w:hAnsi="Open Sans" w:cs="Open Sans"/>
          <w:sz w:val="20"/>
          <w:szCs w:val="20"/>
        </w:rPr>
        <w:t xml:space="preserve"> – 16 nominácií</w:t>
      </w:r>
    </w:p>
    <w:p w14:paraId="729D8DFD" w14:textId="2AA67FFC" w:rsidR="00800E90" w:rsidRPr="00800E90" w:rsidRDefault="00800E90" w:rsidP="00800E90">
      <w:pPr>
        <w:pStyle w:val="Odsekzoznamu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800E90">
        <w:rPr>
          <w:rFonts w:ascii="Open Sans" w:hAnsi="Open Sans" w:cs="Open Sans"/>
          <w:sz w:val="20"/>
          <w:szCs w:val="20"/>
        </w:rPr>
        <w:t xml:space="preserve">Dobrovoľníctvo do 18 rokov </w:t>
      </w:r>
      <w:r w:rsidR="006D643C">
        <w:rPr>
          <w:rFonts w:ascii="Open Sans" w:hAnsi="Open Sans" w:cs="Open Sans"/>
          <w:sz w:val="20"/>
          <w:szCs w:val="20"/>
        </w:rPr>
        <w:t>– 5 nominácií</w:t>
      </w:r>
    </w:p>
    <w:p w14:paraId="215D0A50" w14:textId="296EF466" w:rsidR="00800E90" w:rsidRPr="00800E90" w:rsidRDefault="00800E90" w:rsidP="00800E90">
      <w:pPr>
        <w:pStyle w:val="Odsekzoznamu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bookmarkStart w:id="1" w:name="_Hlk150114413"/>
      <w:r w:rsidRPr="00800E90">
        <w:rPr>
          <w:rFonts w:ascii="Open Sans" w:hAnsi="Open Sans" w:cs="Open Sans"/>
          <w:sz w:val="20"/>
          <w:szCs w:val="20"/>
        </w:rPr>
        <w:t>Dobrovoľníctvo v oblasti výchovy a</w:t>
      </w:r>
      <w:r w:rsidR="006D643C">
        <w:rPr>
          <w:rFonts w:ascii="Open Sans" w:hAnsi="Open Sans" w:cs="Open Sans"/>
          <w:sz w:val="20"/>
          <w:szCs w:val="20"/>
        </w:rPr>
        <w:t> </w:t>
      </w:r>
      <w:r w:rsidRPr="00800E90">
        <w:rPr>
          <w:rFonts w:ascii="Open Sans" w:hAnsi="Open Sans" w:cs="Open Sans"/>
          <w:sz w:val="20"/>
          <w:szCs w:val="20"/>
        </w:rPr>
        <w:t>vzdelávania</w:t>
      </w:r>
      <w:r w:rsidR="006D643C">
        <w:rPr>
          <w:rFonts w:ascii="Open Sans" w:hAnsi="Open Sans" w:cs="Open Sans"/>
          <w:sz w:val="20"/>
          <w:szCs w:val="20"/>
        </w:rPr>
        <w:t xml:space="preserve"> – 3 nominácie</w:t>
      </w:r>
    </w:p>
    <w:bookmarkEnd w:id="1"/>
    <w:p w14:paraId="09616C04" w14:textId="5E5122A1" w:rsidR="00800E90" w:rsidRPr="00800E90" w:rsidRDefault="00800E90" w:rsidP="00800E90">
      <w:pPr>
        <w:pStyle w:val="Odsekzoznamu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800E90">
        <w:rPr>
          <w:rFonts w:ascii="Open Sans" w:hAnsi="Open Sans" w:cs="Open Sans"/>
          <w:sz w:val="20"/>
          <w:szCs w:val="20"/>
        </w:rPr>
        <w:t>Dobrovoľníctvo v oblasti ochrany životného prostredia</w:t>
      </w:r>
      <w:r w:rsidR="006D643C">
        <w:rPr>
          <w:rFonts w:ascii="Open Sans" w:hAnsi="Open Sans" w:cs="Open Sans"/>
          <w:sz w:val="20"/>
          <w:szCs w:val="20"/>
        </w:rPr>
        <w:t xml:space="preserve"> – 1 nominácia</w:t>
      </w:r>
    </w:p>
    <w:p w14:paraId="79799DD5" w14:textId="7E317D7F" w:rsidR="00800E90" w:rsidRPr="00800E90" w:rsidRDefault="00800E90" w:rsidP="00800E90">
      <w:pPr>
        <w:pStyle w:val="Odsekzoznamu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800E90">
        <w:rPr>
          <w:rFonts w:ascii="Open Sans" w:hAnsi="Open Sans" w:cs="Open Sans"/>
          <w:sz w:val="20"/>
          <w:szCs w:val="20"/>
        </w:rPr>
        <w:t>Dobrovoľníctvo v oblasti kultúry a</w:t>
      </w:r>
      <w:r w:rsidR="006D643C">
        <w:rPr>
          <w:rFonts w:ascii="Open Sans" w:hAnsi="Open Sans" w:cs="Open Sans"/>
          <w:sz w:val="20"/>
          <w:szCs w:val="20"/>
        </w:rPr>
        <w:t> </w:t>
      </w:r>
      <w:r w:rsidRPr="00800E90">
        <w:rPr>
          <w:rFonts w:ascii="Open Sans" w:hAnsi="Open Sans" w:cs="Open Sans"/>
          <w:sz w:val="20"/>
          <w:szCs w:val="20"/>
        </w:rPr>
        <w:t>umenia</w:t>
      </w:r>
      <w:r w:rsidR="006D643C">
        <w:rPr>
          <w:rFonts w:ascii="Open Sans" w:hAnsi="Open Sans" w:cs="Open Sans"/>
          <w:sz w:val="20"/>
          <w:szCs w:val="20"/>
        </w:rPr>
        <w:t xml:space="preserve"> – 2 nominácie</w:t>
      </w:r>
    </w:p>
    <w:p w14:paraId="49A8E00D" w14:textId="4BFCC19B" w:rsidR="00800E90" w:rsidRPr="00800E90" w:rsidRDefault="00800E90" w:rsidP="00800E90">
      <w:pPr>
        <w:pStyle w:val="Odsekzoznamu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800E90">
        <w:rPr>
          <w:rFonts w:ascii="Open Sans" w:hAnsi="Open Sans" w:cs="Open Sans"/>
          <w:sz w:val="20"/>
          <w:szCs w:val="20"/>
        </w:rPr>
        <w:t>Dobrovoľníctvo v oblasti práce s deťmi a</w:t>
      </w:r>
      <w:r w:rsidR="006D643C">
        <w:rPr>
          <w:rFonts w:ascii="Open Sans" w:hAnsi="Open Sans" w:cs="Open Sans"/>
          <w:sz w:val="20"/>
          <w:szCs w:val="20"/>
        </w:rPr>
        <w:t> </w:t>
      </w:r>
      <w:r w:rsidRPr="00800E90">
        <w:rPr>
          <w:rFonts w:ascii="Open Sans" w:hAnsi="Open Sans" w:cs="Open Sans"/>
          <w:sz w:val="20"/>
          <w:szCs w:val="20"/>
        </w:rPr>
        <w:t>mládežou</w:t>
      </w:r>
      <w:r w:rsidR="006D643C">
        <w:rPr>
          <w:rFonts w:ascii="Open Sans" w:hAnsi="Open Sans" w:cs="Open Sans"/>
          <w:sz w:val="20"/>
          <w:szCs w:val="20"/>
        </w:rPr>
        <w:t xml:space="preserve"> – 6 nominácií</w:t>
      </w:r>
    </w:p>
    <w:p w14:paraId="6EA82D4F" w14:textId="7FFDD99C" w:rsidR="00800E90" w:rsidRPr="00800E90" w:rsidRDefault="00800E90" w:rsidP="00800E90">
      <w:pPr>
        <w:pStyle w:val="Odsekzoznamu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800E90">
        <w:rPr>
          <w:rFonts w:ascii="Open Sans" w:hAnsi="Open Sans" w:cs="Open Sans"/>
          <w:sz w:val="20"/>
          <w:szCs w:val="20"/>
        </w:rPr>
        <w:t>Dobrovoľníctvo v oblasti športu</w:t>
      </w:r>
      <w:r w:rsidR="006D643C">
        <w:rPr>
          <w:rFonts w:ascii="Open Sans" w:hAnsi="Open Sans" w:cs="Open Sans"/>
          <w:sz w:val="20"/>
          <w:szCs w:val="20"/>
        </w:rPr>
        <w:t xml:space="preserve"> – 0 nominácií</w:t>
      </w:r>
    </w:p>
    <w:p w14:paraId="44DF20B1" w14:textId="5F6172C1" w:rsidR="00800E90" w:rsidRPr="00800E90" w:rsidRDefault="00800E90" w:rsidP="00800E90">
      <w:pPr>
        <w:pStyle w:val="Odsekzoznamu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800E90">
        <w:rPr>
          <w:rFonts w:ascii="Open Sans" w:hAnsi="Open Sans" w:cs="Open Sans"/>
          <w:sz w:val="20"/>
          <w:szCs w:val="20"/>
        </w:rPr>
        <w:t>Subjekt podporujúci dobrovoľníctvo (škola, firma, mesto, verejné inštitúcie,...)</w:t>
      </w:r>
      <w:r w:rsidR="006D643C">
        <w:rPr>
          <w:rFonts w:ascii="Open Sans" w:hAnsi="Open Sans" w:cs="Open Sans"/>
          <w:sz w:val="20"/>
          <w:szCs w:val="20"/>
        </w:rPr>
        <w:t xml:space="preserve"> – 8 nominácií</w:t>
      </w:r>
    </w:p>
    <w:p w14:paraId="787B650F" w14:textId="77777777" w:rsidR="00800E90" w:rsidRPr="00800E90" w:rsidRDefault="00800E90" w:rsidP="00800E90">
      <w:pPr>
        <w:rPr>
          <w:rFonts w:ascii="Open Sans" w:hAnsi="Open Sans" w:cs="Open Sans"/>
          <w:sz w:val="20"/>
          <w:szCs w:val="20"/>
        </w:rPr>
      </w:pPr>
    </w:p>
    <w:p w14:paraId="29500232" w14:textId="1B65655B" w:rsidR="00800E90" w:rsidRDefault="00800E90" w:rsidP="00021E13">
      <w:pPr>
        <w:jc w:val="both"/>
        <w:rPr>
          <w:rFonts w:ascii="Open Sans" w:hAnsi="Open Sans" w:cs="Open Sans"/>
          <w:sz w:val="20"/>
          <w:szCs w:val="20"/>
        </w:rPr>
      </w:pPr>
      <w:r w:rsidRPr="00800E90">
        <w:rPr>
          <w:rFonts w:ascii="Open Sans" w:hAnsi="Open Sans" w:cs="Open Sans"/>
          <w:sz w:val="20"/>
          <w:szCs w:val="20"/>
        </w:rPr>
        <w:t>„</w:t>
      </w:r>
      <w:r w:rsidR="00262F4C">
        <w:rPr>
          <w:rFonts w:ascii="Open Sans" w:hAnsi="Open Sans" w:cs="Open Sans"/>
          <w:sz w:val="20"/>
          <w:szCs w:val="20"/>
        </w:rPr>
        <w:t xml:space="preserve">Dobrovoľníci sú </w:t>
      </w:r>
      <w:r w:rsidR="00021E13" w:rsidRPr="00800E90">
        <w:rPr>
          <w:rFonts w:ascii="Open Sans" w:hAnsi="Open Sans" w:cs="Open Sans"/>
          <w:sz w:val="20"/>
          <w:szCs w:val="20"/>
        </w:rPr>
        <w:t>výnimoční ľudia a </w:t>
      </w:r>
      <w:r w:rsidR="00262F4C">
        <w:rPr>
          <w:rFonts w:ascii="Open Sans" w:hAnsi="Open Sans" w:cs="Open Sans"/>
          <w:sz w:val="20"/>
          <w:szCs w:val="20"/>
        </w:rPr>
        <w:t>ich</w:t>
      </w:r>
      <w:r w:rsidR="00021E13" w:rsidRPr="00800E90">
        <w:rPr>
          <w:rFonts w:ascii="Open Sans" w:hAnsi="Open Sans" w:cs="Open Sans"/>
          <w:sz w:val="20"/>
          <w:szCs w:val="20"/>
        </w:rPr>
        <w:t xml:space="preserve"> príbehy môžu byť </w:t>
      </w:r>
      <w:r w:rsidR="00262F4C">
        <w:rPr>
          <w:rFonts w:ascii="Open Sans" w:hAnsi="Open Sans" w:cs="Open Sans"/>
          <w:sz w:val="20"/>
          <w:szCs w:val="20"/>
        </w:rPr>
        <w:t xml:space="preserve">pre </w:t>
      </w:r>
      <w:r w:rsidR="00021E13" w:rsidRPr="00800E90">
        <w:rPr>
          <w:rFonts w:ascii="Open Sans" w:hAnsi="Open Sans" w:cs="Open Sans"/>
          <w:sz w:val="20"/>
          <w:szCs w:val="20"/>
        </w:rPr>
        <w:t xml:space="preserve">nás všetkých </w:t>
      </w:r>
      <w:r w:rsidR="001625F9">
        <w:rPr>
          <w:rFonts w:ascii="Open Sans" w:hAnsi="Open Sans" w:cs="Open Sans"/>
          <w:sz w:val="20"/>
          <w:szCs w:val="20"/>
        </w:rPr>
        <w:t xml:space="preserve">obrovskou inšpiráciou. Aj preto si </w:t>
      </w:r>
      <w:r w:rsidR="00021E13" w:rsidRPr="00800E90">
        <w:rPr>
          <w:rFonts w:ascii="Open Sans" w:hAnsi="Open Sans" w:cs="Open Sans"/>
          <w:sz w:val="20"/>
          <w:szCs w:val="20"/>
        </w:rPr>
        <w:t>zaslúžia osobitnú vďaku a</w:t>
      </w:r>
      <w:r w:rsidR="001625F9">
        <w:rPr>
          <w:rFonts w:ascii="Open Sans" w:hAnsi="Open Sans" w:cs="Open Sans"/>
          <w:sz w:val="20"/>
          <w:szCs w:val="20"/>
        </w:rPr>
        <w:t> </w:t>
      </w:r>
      <w:r w:rsidR="00021E13" w:rsidRPr="00800E90">
        <w:rPr>
          <w:rFonts w:ascii="Open Sans" w:hAnsi="Open Sans" w:cs="Open Sans"/>
          <w:sz w:val="20"/>
          <w:szCs w:val="20"/>
        </w:rPr>
        <w:t>pozornosť</w:t>
      </w:r>
      <w:r w:rsidR="001625F9">
        <w:rPr>
          <w:rFonts w:ascii="Open Sans" w:hAnsi="Open Sans" w:cs="Open Sans"/>
          <w:sz w:val="20"/>
          <w:szCs w:val="20"/>
        </w:rPr>
        <w:t xml:space="preserve">, ktorú im prostredníctvom ocenenia Srdce na dlani môžeme prejaviť. Trinásty ročník je plný sympatických ľudí a ich silných príbehov, ktoré obohatia </w:t>
      </w:r>
      <w:r w:rsidR="008219A9">
        <w:rPr>
          <w:rFonts w:ascii="Open Sans" w:hAnsi="Open Sans" w:cs="Open Sans"/>
          <w:sz w:val="20"/>
          <w:szCs w:val="20"/>
        </w:rPr>
        <w:t>tohtoročné podujatie</w:t>
      </w:r>
      <w:r w:rsidRPr="00800E90">
        <w:rPr>
          <w:rFonts w:ascii="Open Sans" w:hAnsi="Open Sans" w:cs="Open Sans"/>
          <w:sz w:val="20"/>
          <w:szCs w:val="20"/>
        </w:rPr>
        <w:t>,“ uvádza Andrea Kosír Hugáňová z Nitrianskeho centra dobrovoľníctva.</w:t>
      </w:r>
    </w:p>
    <w:p w14:paraId="1273C6F9" w14:textId="77777777" w:rsidR="00021E13" w:rsidRDefault="00021E13" w:rsidP="00021E13">
      <w:pPr>
        <w:jc w:val="both"/>
        <w:rPr>
          <w:rFonts w:ascii="Open Sans" w:hAnsi="Open Sans" w:cs="Open Sans"/>
          <w:sz w:val="20"/>
          <w:szCs w:val="20"/>
        </w:rPr>
      </w:pPr>
    </w:p>
    <w:p w14:paraId="01DA771C" w14:textId="6127840A" w:rsidR="00021E13" w:rsidRPr="00262F4C" w:rsidRDefault="00021E13" w:rsidP="00021E13">
      <w:pPr>
        <w:jc w:val="both"/>
        <w:rPr>
          <w:rFonts w:ascii="Open Sans" w:hAnsi="Open Sans" w:cs="Open Sans"/>
          <w:sz w:val="20"/>
          <w:szCs w:val="20"/>
        </w:rPr>
      </w:pPr>
      <w:r w:rsidRPr="00262F4C">
        <w:rPr>
          <w:rFonts w:ascii="Open Sans" w:hAnsi="Open Sans" w:cs="Open Sans"/>
          <w:sz w:val="20"/>
          <w:szCs w:val="20"/>
        </w:rPr>
        <w:t xml:space="preserve">Srdce na dlani je ocenenie Nitrianskeho centra dobrovoľníctva, ktoré </w:t>
      </w:r>
      <w:r w:rsidR="008219A9">
        <w:rPr>
          <w:rFonts w:ascii="Open Sans" w:hAnsi="Open Sans" w:cs="Open Sans"/>
          <w:sz w:val="20"/>
          <w:szCs w:val="20"/>
        </w:rPr>
        <w:t>rozvíja a zvyšuje</w:t>
      </w:r>
      <w:r w:rsidRPr="00262F4C">
        <w:rPr>
          <w:rFonts w:ascii="Open Sans" w:hAnsi="Open Sans" w:cs="Open Sans"/>
          <w:sz w:val="20"/>
          <w:szCs w:val="20"/>
        </w:rPr>
        <w:t xml:space="preserve"> status dobrovoľníctva. Ide o ocenenie dobrovoľníkov a dobrovoľníčok (jednotlivcov i kolektívov) za dobrovoľnícku činnosť vykonávanú bez nároku na finančnú odmenu v prospech iných, v rôznych oblastiach spoločenského života, rozvoja komunity, ochrany životného prostredia, kultúry, výchovy a vzdelávania a pod. Prípadne aj za výnimočný čin alebo iný prejav solidarity a motivovania k </w:t>
      </w:r>
      <w:r w:rsidR="008219A9">
        <w:rPr>
          <w:rFonts w:ascii="Open Sans" w:hAnsi="Open Sans" w:cs="Open Sans"/>
          <w:sz w:val="20"/>
          <w:szCs w:val="20"/>
        </w:rPr>
        <w:t>pomoci</w:t>
      </w:r>
      <w:r w:rsidRPr="00262F4C">
        <w:rPr>
          <w:rFonts w:ascii="Open Sans" w:hAnsi="Open Sans" w:cs="Open Sans"/>
          <w:sz w:val="20"/>
          <w:szCs w:val="20"/>
        </w:rPr>
        <w:t xml:space="preserve"> pre </w:t>
      </w:r>
      <w:r w:rsidR="008219A9">
        <w:rPr>
          <w:rFonts w:ascii="Open Sans" w:hAnsi="Open Sans" w:cs="Open Sans"/>
          <w:sz w:val="20"/>
          <w:szCs w:val="20"/>
        </w:rPr>
        <w:t>iných.</w:t>
      </w:r>
    </w:p>
    <w:p w14:paraId="4E518CE9" w14:textId="77777777" w:rsidR="00021E13" w:rsidRDefault="00021E13" w:rsidP="00021E13">
      <w:pPr>
        <w:jc w:val="both"/>
        <w:rPr>
          <w:rFonts w:ascii="Open Sans" w:hAnsi="Open Sans" w:cs="Open Sans"/>
          <w:sz w:val="20"/>
          <w:szCs w:val="20"/>
        </w:rPr>
      </w:pPr>
    </w:p>
    <w:p w14:paraId="39EB9133" w14:textId="4B61E6BA" w:rsidR="006D643C" w:rsidRPr="00021E13" w:rsidRDefault="006D643C" w:rsidP="00021E13">
      <w:pPr>
        <w:jc w:val="both"/>
        <w:rPr>
          <w:rFonts w:ascii="Open Sans" w:hAnsi="Open Sans" w:cs="Open Sans"/>
          <w:sz w:val="20"/>
          <w:szCs w:val="20"/>
        </w:rPr>
      </w:pPr>
      <w:r w:rsidRPr="00021E13">
        <w:rPr>
          <w:rFonts w:ascii="Open Sans" w:hAnsi="Open Sans" w:cs="Open Sans"/>
          <w:sz w:val="20"/>
          <w:szCs w:val="20"/>
        </w:rPr>
        <w:t>O udelení ocenenia rozhoduje hodnotiaca komisia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262F4C">
        <w:rPr>
          <w:rFonts w:ascii="Open Sans" w:hAnsi="Open Sans" w:cs="Open Sans"/>
          <w:sz w:val="20"/>
          <w:szCs w:val="20"/>
        </w:rPr>
        <w:t>Nitrianskeho centra dobrovoľníctva</w:t>
      </w:r>
      <w:r w:rsidRPr="00021E13">
        <w:rPr>
          <w:rFonts w:ascii="Open Sans" w:hAnsi="Open Sans" w:cs="Open Sans"/>
          <w:sz w:val="20"/>
          <w:szCs w:val="20"/>
        </w:rPr>
        <w:t>.</w:t>
      </w:r>
      <w:r w:rsidR="00262F4C">
        <w:rPr>
          <w:rFonts w:ascii="Open Sans" w:hAnsi="Open Sans" w:cs="Open Sans"/>
          <w:sz w:val="20"/>
          <w:szCs w:val="20"/>
        </w:rPr>
        <w:t xml:space="preserve"> Zároveň vyberie nominácie, ktoré postupujú do celoslovenského oceňovania Dobrovoľník roka 2023, ktoré organizuje Platforma dobrovoľníckych centier a</w:t>
      </w:r>
      <w:r w:rsidR="008219A9">
        <w:rPr>
          <w:rFonts w:ascii="Open Sans" w:hAnsi="Open Sans" w:cs="Open Sans"/>
          <w:sz w:val="20"/>
          <w:szCs w:val="20"/>
        </w:rPr>
        <w:t> </w:t>
      </w:r>
      <w:r w:rsidR="00262F4C">
        <w:rPr>
          <w:rFonts w:ascii="Open Sans" w:hAnsi="Open Sans" w:cs="Open Sans"/>
          <w:sz w:val="20"/>
          <w:szCs w:val="20"/>
        </w:rPr>
        <w:t>organizácií</w:t>
      </w:r>
      <w:r w:rsidR="008219A9">
        <w:rPr>
          <w:rFonts w:ascii="Open Sans" w:hAnsi="Open Sans" w:cs="Open Sans"/>
          <w:sz w:val="20"/>
          <w:szCs w:val="20"/>
        </w:rPr>
        <w:t>.</w:t>
      </w:r>
    </w:p>
    <w:p w14:paraId="1C0C7D7E" w14:textId="77777777" w:rsidR="006D643C" w:rsidRDefault="006D643C" w:rsidP="006D643C">
      <w:pPr>
        <w:rPr>
          <w:rFonts w:ascii="Open Sans" w:hAnsi="Open Sans" w:cs="Open Sans"/>
          <w:b/>
          <w:bCs/>
          <w:sz w:val="20"/>
          <w:szCs w:val="20"/>
        </w:rPr>
      </w:pPr>
    </w:p>
    <w:p w14:paraId="16E05CE4" w14:textId="548F478B" w:rsidR="006D643C" w:rsidRPr="00262F4C" w:rsidRDefault="006D643C" w:rsidP="006D643C">
      <w:pPr>
        <w:jc w:val="both"/>
        <w:rPr>
          <w:rFonts w:ascii="Open Sans" w:hAnsi="Open Sans" w:cs="Open Sans"/>
          <w:sz w:val="20"/>
          <w:szCs w:val="20"/>
        </w:rPr>
      </w:pPr>
      <w:r w:rsidRPr="00262F4C">
        <w:rPr>
          <w:rFonts w:ascii="Open Sans" w:hAnsi="Open Sans" w:cs="Open Sans"/>
          <w:sz w:val="20"/>
          <w:szCs w:val="20"/>
        </w:rPr>
        <w:t xml:space="preserve">Partnermi </w:t>
      </w:r>
      <w:r w:rsidR="005568D3">
        <w:rPr>
          <w:rFonts w:ascii="Open Sans" w:hAnsi="Open Sans" w:cs="Open Sans"/>
          <w:sz w:val="20"/>
          <w:szCs w:val="20"/>
        </w:rPr>
        <w:t xml:space="preserve">podujatia </w:t>
      </w:r>
      <w:r w:rsidRPr="00262F4C">
        <w:rPr>
          <w:rFonts w:ascii="Open Sans" w:hAnsi="Open Sans" w:cs="Open Sans"/>
          <w:sz w:val="20"/>
          <w:szCs w:val="20"/>
        </w:rPr>
        <w:t>Srdce na dlani 2023 sú Nitriansky samosprávny kraj</w:t>
      </w:r>
      <w:r w:rsidR="008219A9">
        <w:rPr>
          <w:rFonts w:ascii="Open Sans" w:hAnsi="Open Sans" w:cs="Open Sans"/>
          <w:sz w:val="20"/>
          <w:szCs w:val="20"/>
        </w:rPr>
        <w:t xml:space="preserve"> a</w:t>
      </w:r>
      <w:r w:rsidRPr="00262F4C">
        <w:rPr>
          <w:rFonts w:ascii="Open Sans" w:hAnsi="Open Sans" w:cs="Open Sans"/>
          <w:sz w:val="20"/>
          <w:szCs w:val="20"/>
        </w:rPr>
        <w:t xml:space="preserve"> Mesto Nitra</w:t>
      </w:r>
      <w:r w:rsidR="006817F5">
        <w:rPr>
          <w:rFonts w:ascii="Open Sans" w:hAnsi="Open Sans" w:cs="Open Sans"/>
          <w:sz w:val="20"/>
          <w:szCs w:val="20"/>
        </w:rPr>
        <w:t>.</w:t>
      </w:r>
      <w:r w:rsidRPr="00262F4C">
        <w:rPr>
          <w:rFonts w:ascii="Open Sans" w:hAnsi="Open Sans" w:cs="Open Sans"/>
          <w:sz w:val="20"/>
          <w:szCs w:val="20"/>
        </w:rPr>
        <w:t xml:space="preserve"> </w:t>
      </w:r>
      <w:r w:rsidR="008219A9">
        <w:rPr>
          <w:rFonts w:ascii="Open Sans" w:hAnsi="Open Sans" w:cs="Open Sans"/>
          <w:sz w:val="20"/>
          <w:szCs w:val="20"/>
        </w:rPr>
        <w:t>Z</w:t>
      </w:r>
      <w:r w:rsidRPr="00262F4C">
        <w:rPr>
          <w:rFonts w:ascii="Open Sans" w:hAnsi="Open Sans" w:cs="Open Sans"/>
          <w:sz w:val="20"/>
          <w:szCs w:val="20"/>
        </w:rPr>
        <w:t xml:space="preserve">áštitu </w:t>
      </w:r>
      <w:r w:rsidR="008219A9">
        <w:rPr>
          <w:rFonts w:ascii="Open Sans" w:hAnsi="Open Sans" w:cs="Open Sans"/>
          <w:sz w:val="20"/>
          <w:szCs w:val="20"/>
        </w:rPr>
        <w:t xml:space="preserve">nad oceňovaním prevzali </w:t>
      </w:r>
      <w:r w:rsidR="00BF1B7F">
        <w:rPr>
          <w:rFonts w:ascii="Open Sans" w:hAnsi="Open Sans" w:cs="Open Sans"/>
          <w:sz w:val="20"/>
          <w:szCs w:val="20"/>
        </w:rPr>
        <w:t>S</w:t>
      </w:r>
      <w:r w:rsidR="00DC12A7" w:rsidRPr="00800E90">
        <w:rPr>
          <w:rFonts w:ascii="Open Sans" w:hAnsi="Open Sans" w:cs="Open Sans"/>
          <w:sz w:val="20"/>
          <w:szCs w:val="20"/>
        </w:rPr>
        <w:t>plnomocnenec vlády pre rozvoj občianskej spoločnosti Filip Vagač</w:t>
      </w:r>
      <w:r w:rsidR="00DC12A7">
        <w:rPr>
          <w:rFonts w:ascii="Open Sans" w:hAnsi="Open Sans" w:cs="Open Sans"/>
          <w:sz w:val="20"/>
          <w:szCs w:val="20"/>
        </w:rPr>
        <w:t>,</w:t>
      </w:r>
      <w:r w:rsidR="00DC12A7" w:rsidRPr="00262F4C">
        <w:rPr>
          <w:rFonts w:ascii="Open Sans" w:hAnsi="Open Sans" w:cs="Open Sans"/>
          <w:sz w:val="20"/>
          <w:szCs w:val="20"/>
        </w:rPr>
        <w:t xml:space="preserve"> </w:t>
      </w:r>
      <w:r w:rsidRPr="00262F4C">
        <w:rPr>
          <w:rFonts w:ascii="Open Sans" w:hAnsi="Open Sans" w:cs="Open Sans"/>
          <w:sz w:val="20"/>
          <w:szCs w:val="20"/>
        </w:rPr>
        <w:t xml:space="preserve">predseda Nitrianskeho samosprávneho kraja </w:t>
      </w:r>
      <w:r w:rsidRPr="00262F4C">
        <w:rPr>
          <w:rFonts w:ascii="Open Sans" w:hAnsi="Open Sans" w:cs="Open Sans"/>
          <w:iCs/>
          <w:sz w:val="20"/>
          <w:szCs w:val="20"/>
        </w:rPr>
        <w:t>Ing. Branislav Becík, PhD.</w:t>
      </w:r>
      <w:r w:rsidR="00DC12A7">
        <w:rPr>
          <w:rFonts w:ascii="Open Sans" w:hAnsi="Open Sans" w:cs="Open Sans"/>
          <w:iCs/>
          <w:sz w:val="20"/>
          <w:szCs w:val="20"/>
        </w:rPr>
        <w:t xml:space="preserve"> a</w:t>
      </w:r>
      <w:r w:rsidRPr="00262F4C">
        <w:rPr>
          <w:rFonts w:ascii="Open Sans" w:hAnsi="Open Sans" w:cs="Open Sans"/>
          <w:sz w:val="20"/>
          <w:szCs w:val="20"/>
        </w:rPr>
        <w:t> primátor mesta Nitra Marek Hattas</w:t>
      </w:r>
      <w:r w:rsidR="00DC12A7" w:rsidRPr="00800E90">
        <w:rPr>
          <w:rFonts w:ascii="Open Sans" w:hAnsi="Open Sans" w:cs="Open Sans"/>
          <w:sz w:val="20"/>
          <w:szCs w:val="20"/>
        </w:rPr>
        <w:t>.</w:t>
      </w:r>
      <w:r w:rsidR="006817F5">
        <w:rPr>
          <w:rFonts w:ascii="Open Sans" w:hAnsi="Open Sans" w:cs="Open Sans"/>
          <w:sz w:val="20"/>
          <w:szCs w:val="20"/>
        </w:rPr>
        <w:t xml:space="preserve"> P</w:t>
      </w:r>
      <w:r w:rsidR="005568D3">
        <w:rPr>
          <w:rFonts w:ascii="Open Sans" w:hAnsi="Open Sans" w:cs="Open Sans"/>
          <w:sz w:val="20"/>
          <w:szCs w:val="20"/>
        </w:rPr>
        <w:t xml:space="preserve">odujatie finančne podporil </w:t>
      </w:r>
      <w:r w:rsidR="006817F5" w:rsidRPr="00262F4C">
        <w:rPr>
          <w:rFonts w:ascii="Open Sans" w:hAnsi="Open Sans" w:cs="Open Sans"/>
          <w:sz w:val="20"/>
          <w:szCs w:val="20"/>
        </w:rPr>
        <w:t>Nadačný fond Kaufland pri Nadácií Centra pre filantropiu</w:t>
      </w:r>
      <w:r w:rsidR="008219A9">
        <w:rPr>
          <w:rFonts w:ascii="Open Sans" w:hAnsi="Open Sans" w:cs="Open Sans"/>
          <w:sz w:val="20"/>
          <w:szCs w:val="20"/>
        </w:rPr>
        <w:t>.</w:t>
      </w:r>
    </w:p>
    <w:p w14:paraId="172AAE4F" w14:textId="38584A01" w:rsidR="006D643C" w:rsidRPr="006D643C" w:rsidRDefault="006D643C" w:rsidP="006D643C">
      <w:pPr>
        <w:rPr>
          <w:rFonts w:ascii="Open Sans" w:hAnsi="Open Sans" w:cs="Open Sans"/>
          <w:sz w:val="16"/>
          <w:szCs w:val="16"/>
        </w:rPr>
      </w:pPr>
    </w:p>
    <w:p w14:paraId="1ED089C8" w14:textId="441BE85C" w:rsidR="00021E13" w:rsidRPr="00021E13" w:rsidRDefault="00262F4C" w:rsidP="00021E13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Nitrianske centrum dobrovoľníctva</w:t>
      </w:r>
    </w:p>
    <w:p w14:paraId="40FA3262" w14:textId="77777777" w:rsidR="008219A9" w:rsidRDefault="008219A9" w:rsidP="008219A9">
      <w:pPr>
        <w:jc w:val="both"/>
        <w:rPr>
          <w:rFonts w:ascii="Open Sans" w:hAnsi="Open Sans" w:cs="Open Sans"/>
          <w:sz w:val="20"/>
          <w:szCs w:val="20"/>
        </w:rPr>
      </w:pPr>
      <w:r w:rsidRPr="008219A9">
        <w:rPr>
          <w:rFonts w:ascii="Open Sans" w:hAnsi="Open Sans" w:cs="Open Sans"/>
          <w:sz w:val="20"/>
          <w:szCs w:val="20"/>
        </w:rPr>
        <w:t xml:space="preserve">Hlavnou úlohou Nitrianskeho centra dobrovoľníctva je šírenie povedomia o dobrovoľníctve </w:t>
      </w:r>
    </w:p>
    <w:p w14:paraId="426B05F6" w14:textId="75998108" w:rsidR="00021E13" w:rsidRPr="008219A9" w:rsidRDefault="008219A9" w:rsidP="008219A9">
      <w:pPr>
        <w:jc w:val="both"/>
        <w:rPr>
          <w:rFonts w:ascii="Open Sans" w:hAnsi="Open Sans" w:cs="Open Sans"/>
          <w:sz w:val="20"/>
          <w:szCs w:val="20"/>
          <w:lang w:val="sk"/>
        </w:rPr>
      </w:pPr>
      <w:r w:rsidRPr="008219A9">
        <w:rPr>
          <w:rFonts w:ascii="Open Sans" w:hAnsi="Open Sans" w:cs="Open Sans"/>
          <w:sz w:val="20"/>
          <w:szCs w:val="20"/>
        </w:rPr>
        <w:t>v Nitrianskom samosprávnom kraji. Aktívne sa venuje náboru, vzdelávaniu a uplatneniu dobrovoľníkov v organizáciách, ktoré potrebujú dobrovoľnícku pomoc.</w:t>
      </w:r>
      <w:r w:rsidR="00262F4C" w:rsidRPr="008219A9">
        <w:rPr>
          <w:rFonts w:ascii="Open Sans" w:hAnsi="Open Sans" w:cs="Open Sans"/>
          <w:sz w:val="20"/>
          <w:szCs w:val="20"/>
        </w:rPr>
        <w:t xml:space="preserve"> Už niekoľko rokov organizuje kampane </w:t>
      </w:r>
      <w:r>
        <w:rPr>
          <w:rFonts w:ascii="Open Sans" w:hAnsi="Open Sans" w:cs="Open Sans"/>
          <w:sz w:val="20"/>
          <w:szCs w:val="20"/>
        </w:rPr>
        <w:t xml:space="preserve">ako </w:t>
      </w:r>
      <w:r w:rsidR="00262F4C" w:rsidRPr="008219A9">
        <w:rPr>
          <w:rFonts w:ascii="Open Sans" w:hAnsi="Open Sans" w:cs="Open Sans"/>
          <w:sz w:val="20"/>
          <w:szCs w:val="20"/>
        </w:rPr>
        <w:t>Týždeň dobrovoľníctva či oceňovanie dobrovoľníkov s názvom Srdce na dlani.</w:t>
      </w:r>
    </w:p>
    <w:bookmarkEnd w:id="0"/>
    <w:p w14:paraId="58DB7C35" w14:textId="77777777" w:rsidR="00021E13" w:rsidRDefault="00021E13" w:rsidP="00800E90">
      <w:pPr>
        <w:rPr>
          <w:rFonts w:ascii="Open Sans" w:hAnsi="Open Sans" w:cs="Open Sans"/>
          <w:sz w:val="20"/>
          <w:szCs w:val="20"/>
        </w:rPr>
      </w:pPr>
    </w:p>
    <w:p w14:paraId="26CE54F7" w14:textId="00B2998C" w:rsidR="000F0EE2" w:rsidRPr="00800E90" w:rsidRDefault="00B0095C" w:rsidP="00800E90">
      <w:pPr>
        <w:rPr>
          <w:rFonts w:ascii="Open Sans" w:hAnsi="Open Sans" w:cs="Open Sans"/>
          <w:sz w:val="20"/>
          <w:szCs w:val="20"/>
        </w:rPr>
      </w:pPr>
      <w:r w:rsidRPr="00800E90">
        <w:rPr>
          <w:rFonts w:ascii="Open Sans" w:hAnsi="Open Sans" w:cs="Open Sans"/>
          <w:sz w:val="20"/>
          <w:szCs w:val="20"/>
        </w:rPr>
        <w:t>Kontakt</w:t>
      </w:r>
      <w:r w:rsidR="003355AE">
        <w:rPr>
          <w:rFonts w:ascii="Open Sans" w:hAnsi="Open Sans" w:cs="Open Sans"/>
          <w:sz w:val="20"/>
          <w:szCs w:val="20"/>
        </w:rPr>
        <w:t xml:space="preserve"> pre médiá</w:t>
      </w:r>
      <w:r w:rsidRPr="00800E90">
        <w:rPr>
          <w:rFonts w:ascii="Open Sans" w:hAnsi="Open Sans" w:cs="Open Sans"/>
          <w:sz w:val="20"/>
          <w:szCs w:val="20"/>
        </w:rPr>
        <w:t xml:space="preserve">: </w:t>
      </w:r>
      <w:r w:rsidR="003355AE">
        <w:rPr>
          <w:rFonts w:ascii="Open Sans" w:hAnsi="Open Sans" w:cs="Open Sans"/>
          <w:sz w:val="20"/>
          <w:szCs w:val="20"/>
        </w:rPr>
        <w:t>Petra Veľká Hadžová</w:t>
      </w:r>
      <w:r w:rsidRPr="00800E90">
        <w:rPr>
          <w:rFonts w:ascii="Open Sans" w:hAnsi="Open Sans" w:cs="Open Sans"/>
          <w:sz w:val="20"/>
          <w:szCs w:val="20"/>
        </w:rPr>
        <w:t xml:space="preserve">, </w:t>
      </w:r>
      <w:r w:rsidR="003355AE">
        <w:rPr>
          <w:rFonts w:ascii="Open Sans" w:hAnsi="Open Sans" w:cs="Open Sans"/>
          <w:sz w:val="20"/>
          <w:szCs w:val="20"/>
        </w:rPr>
        <w:t xml:space="preserve">0911 139 660, </w:t>
      </w:r>
      <w:hyperlink r:id="rId7" w:history="1">
        <w:r w:rsidR="003355AE" w:rsidRPr="00513E24">
          <w:rPr>
            <w:rStyle w:val="Hypertextovprepojenie"/>
            <w:rFonts w:ascii="Open Sans" w:hAnsi="Open Sans" w:cs="Open Sans"/>
            <w:sz w:val="20"/>
            <w:szCs w:val="20"/>
          </w:rPr>
          <w:t>ncdnitra@gmail.com</w:t>
        </w:r>
      </w:hyperlink>
    </w:p>
    <w:sectPr w:rsidR="000F0EE2" w:rsidRPr="00800E90" w:rsidSect="00B0095C">
      <w:headerReference w:type="default" r:id="rId8"/>
      <w:pgSz w:w="11906" w:h="16838"/>
      <w:pgMar w:top="1134" w:right="1134" w:bottom="1134" w:left="1134" w:header="72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B6BC" w14:textId="77777777" w:rsidR="00134C92" w:rsidRDefault="00134C92" w:rsidP="009505F5">
      <w:r>
        <w:separator/>
      </w:r>
    </w:p>
  </w:endnote>
  <w:endnote w:type="continuationSeparator" w:id="0">
    <w:p w14:paraId="5A4488F8" w14:textId="77777777" w:rsidR="00134C92" w:rsidRDefault="00134C92" w:rsidP="0095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5385" w14:textId="77777777" w:rsidR="00134C92" w:rsidRDefault="00134C92" w:rsidP="009505F5">
      <w:r w:rsidRPr="009505F5">
        <w:rPr>
          <w:color w:val="000000"/>
        </w:rPr>
        <w:separator/>
      </w:r>
    </w:p>
  </w:footnote>
  <w:footnote w:type="continuationSeparator" w:id="0">
    <w:p w14:paraId="7CEBD805" w14:textId="77777777" w:rsidR="00134C92" w:rsidRDefault="00134C92" w:rsidP="0095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ACBE" w14:textId="3FAD9F65" w:rsidR="00C44BCB" w:rsidRDefault="00C44BCB">
    <w:pPr>
      <w:pStyle w:val="Hlavika"/>
    </w:pPr>
    <w:r w:rsidRPr="00800E90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 wp14:anchorId="6DBD0291" wp14:editId="72E69845">
          <wp:simplePos x="0" y="0"/>
          <wp:positionH relativeFrom="column">
            <wp:posOffset>87631</wp:posOffset>
          </wp:positionH>
          <wp:positionV relativeFrom="paragraph">
            <wp:posOffset>-7620</wp:posOffset>
          </wp:positionV>
          <wp:extent cx="1066800" cy="73095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036" cy="739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71298408" wp14:editId="0EE5B65D">
          <wp:simplePos x="0" y="0"/>
          <wp:positionH relativeFrom="column">
            <wp:posOffset>4537710</wp:posOffset>
          </wp:positionH>
          <wp:positionV relativeFrom="paragraph">
            <wp:posOffset>-289560</wp:posOffset>
          </wp:positionV>
          <wp:extent cx="1257300" cy="1190625"/>
          <wp:effectExtent l="0" t="0" r="0" b="0"/>
          <wp:wrapSquare wrapText="bothSides"/>
          <wp:docPr id="221990570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🛖" style="width:18pt;height:18pt;visibility:visible;mso-wrap-style:square" o:bullet="t">
        <v:imagedata r:id="rId1" o:title="🛖"/>
      </v:shape>
    </w:pict>
  </w:numPicBullet>
  <w:numPicBullet w:numPicBulletId="1">
    <w:pict>
      <v:shape id="_x0000_i1033" type="#_x0000_t75" alt="🫶" style="width:18pt;height:18pt;visibility:visible;mso-wrap-style:square" o:bullet="t">
        <v:imagedata r:id="rId2" o:title="🫶"/>
      </v:shape>
    </w:pict>
  </w:numPicBullet>
  <w:abstractNum w:abstractNumId="0" w15:restartNumberingAfterBreak="0">
    <w:nsid w:val="16056E56"/>
    <w:multiLevelType w:val="hybridMultilevel"/>
    <w:tmpl w:val="32601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AAB"/>
    <w:multiLevelType w:val="hybridMultilevel"/>
    <w:tmpl w:val="8A7C5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623E"/>
    <w:multiLevelType w:val="hybridMultilevel"/>
    <w:tmpl w:val="81A06548"/>
    <w:lvl w:ilvl="0" w:tplc="298AF5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B6ECE"/>
    <w:multiLevelType w:val="hybridMultilevel"/>
    <w:tmpl w:val="6972C892"/>
    <w:lvl w:ilvl="0" w:tplc="298AF5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E4681"/>
    <w:multiLevelType w:val="hybridMultilevel"/>
    <w:tmpl w:val="23D06132"/>
    <w:lvl w:ilvl="0" w:tplc="298AF5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CF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C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2E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0A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A8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2A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0F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56E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7710F0"/>
    <w:multiLevelType w:val="hybridMultilevel"/>
    <w:tmpl w:val="EDA69388"/>
    <w:lvl w:ilvl="0" w:tplc="40E04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20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03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6E1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66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24F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04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28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C7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1426F51"/>
    <w:multiLevelType w:val="hybridMultilevel"/>
    <w:tmpl w:val="79E02CC8"/>
    <w:lvl w:ilvl="0" w:tplc="40E04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0BB4"/>
    <w:multiLevelType w:val="hybridMultilevel"/>
    <w:tmpl w:val="88D828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B31E7"/>
    <w:multiLevelType w:val="hybridMultilevel"/>
    <w:tmpl w:val="D79C31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423849">
    <w:abstractNumId w:val="4"/>
  </w:num>
  <w:num w:numId="2" w16cid:durableId="343822399">
    <w:abstractNumId w:val="2"/>
  </w:num>
  <w:num w:numId="3" w16cid:durableId="1227494449">
    <w:abstractNumId w:val="3"/>
  </w:num>
  <w:num w:numId="4" w16cid:durableId="1315328993">
    <w:abstractNumId w:val="1"/>
  </w:num>
  <w:num w:numId="5" w16cid:durableId="1027680777">
    <w:abstractNumId w:val="7"/>
  </w:num>
  <w:num w:numId="6" w16cid:durableId="1987776015">
    <w:abstractNumId w:val="0"/>
  </w:num>
  <w:num w:numId="7" w16cid:durableId="687490729">
    <w:abstractNumId w:val="5"/>
  </w:num>
  <w:num w:numId="8" w16cid:durableId="240986066">
    <w:abstractNumId w:val="6"/>
  </w:num>
  <w:num w:numId="9" w16cid:durableId="844517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5F5"/>
    <w:rsid w:val="00021E13"/>
    <w:rsid w:val="000F0EE2"/>
    <w:rsid w:val="00134C92"/>
    <w:rsid w:val="001625F9"/>
    <w:rsid w:val="00172077"/>
    <w:rsid w:val="00262F4C"/>
    <w:rsid w:val="003355AE"/>
    <w:rsid w:val="00386774"/>
    <w:rsid w:val="003E35BA"/>
    <w:rsid w:val="004E3E8B"/>
    <w:rsid w:val="00524640"/>
    <w:rsid w:val="005568D3"/>
    <w:rsid w:val="00581B95"/>
    <w:rsid w:val="005C1807"/>
    <w:rsid w:val="006817F5"/>
    <w:rsid w:val="006D643C"/>
    <w:rsid w:val="00765061"/>
    <w:rsid w:val="00794CDE"/>
    <w:rsid w:val="00800E90"/>
    <w:rsid w:val="008219A9"/>
    <w:rsid w:val="0086267B"/>
    <w:rsid w:val="00914229"/>
    <w:rsid w:val="009505F5"/>
    <w:rsid w:val="009B476B"/>
    <w:rsid w:val="009E7C46"/>
    <w:rsid w:val="00A137CB"/>
    <w:rsid w:val="00B0095C"/>
    <w:rsid w:val="00B42001"/>
    <w:rsid w:val="00BE6F57"/>
    <w:rsid w:val="00BF1B7F"/>
    <w:rsid w:val="00C44BCB"/>
    <w:rsid w:val="00D1216D"/>
    <w:rsid w:val="00D7332E"/>
    <w:rsid w:val="00DC0842"/>
    <w:rsid w:val="00DC12A7"/>
    <w:rsid w:val="00F81C2F"/>
    <w:rsid w:val="00FB382F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C67F4"/>
  <w15:docId w15:val="{65E5C36F-9B19-44E0-A714-9CF6957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1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505F5"/>
  </w:style>
  <w:style w:type="paragraph" w:customStyle="1" w:styleId="Heading">
    <w:name w:val="Heading"/>
    <w:basedOn w:val="Standard"/>
    <w:next w:val="Textbody"/>
    <w:rsid w:val="009505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505F5"/>
    <w:pPr>
      <w:spacing w:after="140" w:line="276" w:lineRule="auto"/>
    </w:pPr>
  </w:style>
  <w:style w:type="paragraph" w:styleId="Zoznam">
    <w:name w:val="List"/>
    <w:basedOn w:val="Textbody"/>
    <w:rsid w:val="009505F5"/>
  </w:style>
  <w:style w:type="paragraph" w:styleId="Popis">
    <w:name w:val="caption"/>
    <w:basedOn w:val="Standard"/>
    <w:rsid w:val="009505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05F5"/>
    <w:pPr>
      <w:suppressLineNumbers/>
    </w:pPr>
  </w:style>
  <w:style w:type="character" w:styleId="Hypertextovprepojenie">
    <w:name w:val="Hyperlink"/>
    <w:rsid w:val="00B0095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009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0095C"/>
    <w:rPr>
      <w:rFonts w:cs="Mangal"/>
      <w:szCs w:val="21"/>
    </w:rPr>
  </w:style>
  <w:style w:type="paragraph" w:styleId="Pta">
    <w:name w:val="footer"/>
    <w:basedOn w:val="Normlny"/>
    <w:link w:val="PtaChar"/>
    <w:uiPriority w:val="99"/>
    <w:unhideWhenUsed/>
    <w:rsid w:val="00B009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0095C"/>
    <w:rPr>
      <w:rFonts w:cs="Mangal"/>
      <w:szCs w:val="21"/>
    </w:rPr>
  </w:style>
  <w:style w:type="character" w:customStyle="1" w:styleId="xt0psk2">
    <w:name w:val="xt0psk2"/>
    <w:basedOn w:val="Predvolenpsmoodseku"/>
    <w:rsid w:val="00800E90"/>
  </w:style>
  <w:style w:type="paragraph" w:styleId="Odsekzoznamu">
    <w:name w:val="List Paragraph"/>
    <w:basedOn w:val="Normlny"/>
    <w:uiPriority w:val="34"/>
    <w:qFormat/>
    <w:rsid w:val="00800E90"/>
    <w:pPr>
      <w:ind w:left="720"/>
      <w:contextualSpacing/>
    </w:pPr>
    <w:rPr>
      <w:rFonts w:cs="Mangal"/>
      <w:szCs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0E90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21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dnit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petra hadžová</cp:lastModifiedBy>
  <cp:revision>8</cp:revision>
  <cp:lastPrinted>2023-10-16T13:56:00Z</cp:lastPrinted>
  <dcterms:created xsi:type="dcterms:W3CDTF">2023-11-05T21:38:00Z</dcterms:created>
  <dcterms:modified xsi:type="dcterms:W3CDTF">2023-11-06T14:03:00Z</dcterms:modified>
</cp:coreProperties>
</file>